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DAB01" w14:textId="6D6AF55E" w:rsidR="002B721E" w:rsidRPr="00DD42B6" w:rsidRDefault="00CE77F5" w:rsidP="00282DA6">
      <w:pPr>
        <w:keepNext/>
        <w:keepLines/>
        <w:jc w:val="right"/>
        <w:rPr>
          <w:rFonts w:asciiTheme="minorHAnsi" w:hAnsiTheme="minorHAnsi" w:cstheme="minorHAnsi"/>
          <w:b/>
          <w:sz w:val="26"/>
          <w:szCs w:val="26"/>
        </w:rPr>
      </w:pPr>
      <w:bookmarkStart w:id="0" w:name="bookmark0"/>
      <w:r w:rsidRPr="00DD42B6">
        <w:rPr>
          <w:rFonts w:asciiTheme="minorHAnsi" w:hAnsiTheme="minorHAnsi" w:cstheme="minorHAnsi"/>
          <w:b/>
          <w:sz w:val="26"/>
          <w:szCs w:val="26"/>
        </w:rPr>
        <w:t>EK-</w:t>
      </w:r>
      <w:r w:rsidR="009655AA">
        <w:rPr>
          <w:rFonts w:asciiTheme="minorHAnsi" w:hAnsiTheme="minorHAnsi" w:cstheme="minorHAnsi"/>
          <w:b/>
          <w:sz w:val="26"/>
          <w:szCs w:val="26"/>
        </w:rPr>
        <w:t>2</w:t>
      </w:r>
      <w:bookmarkStart w:id="1" w:name="_GoBack"/>
      <w:bookmarkEnd w:id="1"/>
    </w:p>
    <w:p w14:paraId="314638FB" w14:textId="77777777" w:rsidR="003A7FFD" w:rsidRPr="00DD42B6" w:rsidRDefault="003A7FFD" w:rsidP="003A7FFD">
      <w:pPr>
        <w:pStyle w:val="Heading10"/>
        <w:keepNext/>
        <w:keepLines/>
        <w:shd w:val="clear" w:color="auto" w:fill="auto"/>
        <w:spacing w:before="0" w:line="240" w:lineRule="auto"/>
        <w:jc w:val="center"/>
        <w:rPr>
          <w:rFonts w:asciiTheme="minorHAnsi" w:hAnsiTheme="minorHAnsi" w:cstheme="minorHAnsi"/>
          <w:sz w:val="26"/>
          <w:szCs w:val="26"/>
        </w:rPr>
      </w:pPr>
      <w:r w:rsidRPr="00DD42B6">
        <w:rPr>
          <w:rFonts w:asciiTheme="minorHAnsi" w:hAnsiTheme="minorHAnsi" w:cstheme="minorHAnsi"/>
          <w:sz w:val="26"/>
          <w:szCs w:val="26"/>
        </w:rPr>
        <w:t>OKUL SERVİS ARA</w:t>
      </w:r>
      <w:r w:rsidR="00C43A7B" w:rsidRPr="00DD42B6">
        <w:rPr>
          <w:rFonts w:asciiTheme="minorHAnsi" w:hAnsiTheme="minorHAnsi" w:cstheme="minorHAnsi"/>
          <w:sz w:val="26"/>
          <w:szCs w:val="26"/>
        </w:rPr>
        <w:t xml:space="preserve">CI DENETİM FORMU </w:t>
      </w:r>
    </w:p>
    <w:p w14:paraId="6E04B312" w14:textId="77777777" w:rsidR="00C43A7B" w:rsidRPr="00DD42B6" w:rsidRDefault="00C43A7B" w:rsidP="003A7FFD">
      <w:pPr>
        <w:pStyle w:val="Heading10"/>
        <w:keepNext/>
        <w:keepLines/>
        <w:shd w:val="clear" w:color="auto" w:fill="auto"/>
        <w:spacing w:before="0" w:line="240" w:lineRule="auto"/>
        <w:jc w:val="center"/>
        <w:rPr>
          <w:rFonts w:asciiTheme="minorHAnsi" w:hAnsiTheme="minorHAnsi" w:cstheme="minorHAnsi"/>
          <w:sz w:val="26"/>
          <w:szCs w:val="26"/>
        </w:rPr>
      </w:pPr>
      <w:r w:rsidRPr="00DD42B6">
        <w:rPr>
          <w:rFonts w:asciiTheme="minorHAnsi" w:hAnsiTheme="minorHAnsi" w:cstheme="minorHAnsi"/>
          <w:sz w:val="26"/>
          <w:szCs w:val="26"/>
        </w:rPr>
        <w:t>(Açıklamalı Ekidir)</w:t>
      </w:r>
    </w:p>
    <w:p w14:paraId="4556BB17" w14:textId="77777777" w:rsidR="002B721E" w:rsidRPr="00DD42B6" w:rsidRDefault="002B721E" w:rsidP="002B721E">
      <w:pPr>
        <w:keepNext/>
        <w:keepLines/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14:paraId="2B543D72" w14:textId="77777777" w:rsidR="005E7DFB" w:rsidRPr="00C47899" w:rsidRDefault="00CF1634" w:rsidP="00C47899">
      <w:pPr>
        <w:pStyle w:val="Heading10"/>
        <w:keepNext/>
        <w:keepLines/>
        <w:numPr>
          <w:ilvl w:val="0"/>
          <w:numId w:val="17"/>
        </w:numPr>
        <w:shd w:val="clear" w:color="auto" w:fill="auto"/>
        <w:spacing w:before="0" w:line="24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>ŞOFÖR</w:t>
      </w:r>
      <w:bookmarkEnd w:id="0"/>
    </w:p>
    <w:p w14:paraId="59C5FAF4" w14:textId="77777777" w:rsidR="00B873F8" w:rsidRPr="00C47899" w:rsidRDefault="00CF1634" w:rsidP="00C47899">
      <w:pPr>
        <w:pStyle w:val="GvdeMetni2"/>
        <w:numPr>
          <w:ilvl w:val="0"/>
          <w:numId w:val="9"/>
        </w:numPr>
        <w:shd w:val="clear" w:color="auto" w:fill="auto"/>
        <w:spacing w:after="0" w:line="240" w:lineRule="auto"/>
        <w:ind w:left="283" w:right="221" w:hanging="425"/>
        <w:jc w:val="both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>Yaş şartı</w:t>
      </w:r>
      <w:r w:rsidR="006E098C" w:rsidRPr="00C47899">
        <w:rPr>
          <w:rFonts w:asciiTheme="minorHAnsi" w:hAnsiTheme="minorHAnsi" w:cstheme="minorHAnsi"/>
          <w:sz w:val="24"/>
          <w:szCs w:val="24"/>
        </w:rPr>
        <w:t xml:space="preserve">: </w:t>
      </w:r>
      <w:r w:rsidRPr="00C47899">
        <w:rPr>
          <w:rFonts w:asciiTheme="minorHAnsi" w:hAnsiTheme="minorHAnsi" w:cstheme="minorHAnsi"/>
          <w:sz w:val="24"/>
          <w:szCs w:val="24"/>
        </w:rPr>
        <w:t>26 yaşından gün almış</w:t>
      </w:r>
      <w:r w:rsidR="00B873F8" w:rsidRPr="00C47899">
        <w:rPr>
          <w:rFonts w:asciiTheme="minorHAnsi" w:hAnsiTheme="minorHAnsi" w:cstheme="minorHAnsi"/>
          <w:sz w:val="24"/>
          <w:szCs w:val="24"/>
        </w:rPr>
        <w:t>,</w:t>
      </w:r>
      <w:r w:rsidRPr="00C47899">
        <w:rPr>
          <w:rFonts w:asciiTheme="minorHAnsi" w:hAnsiTheme="minorHAnsi" w:cstheme="minorHAnsi"/>
          <w:sz w:val="24"/>
          <w:szCs w:val="24"/>
        </w:rPr>
        <w:t xml:space="preserve"> 6</w:t>
      </w:r>
      <w:r w:rsidR="0012402E" w:rsidRPr="00C47899">
        <w:rPr>
          <w:rFonts w:asciiTheme="minorHAnsi" w:hAnsiTheme="minorHAnsi" w:cstheme="minorHAnsi"/>
          <w:sz w:val="24"/>
          <w:szCs w:val="24"/>
        </w:rPr>
        <w:t>6</w:t>
      </w:r>
      <w:r w:rsidRPr="00C47899">
        <w:rPr>
          <w:rFonts w:asciiTheme="minorHAnsi" w:hAnsiTheme="minorHAnsi" w:cstheme="minorHAnsi"/>
          <w:sz w:val="24"/>
          <w:szCs w:val="24"/>
        </w:rPr>
        <w:t xml:space="preserve"> yaşından gün</w:t>
      </w:r>
      <w:r w:rsidR="00661D7A" w:rsidRPr="00C47899">
        <w:rPr>
          <w:rFonts w:asciiTheme="minorHAnsi" w:hAnsiTheme="minorHAnsi" w:cstheme="minorHAnsi"/>
          <w:sz w:val="24"/>
          <w:szCs w:val="24"/>
        </w:rPr>
        <w:t xml:space="preserve"> </w:t>
      </w:r>
      <w:r w:rsidRPr="00C47899">
        <w:rPr>
          <w:rFonts w:asciiTheme="minorHAnsi" w:hAnsiTheme="minorHAnsi" w:cstheme="minorHAnsi"/>
          <w:sz w:val="24"/>
          <w:szCs w:val="24"/>
        </w:rPr>
        <w:t>almamış</w:t>
      </w:r>
      <w:r w:rsidR="00B873F8" w:rsidRPr="00C47899">
        <w:rPr>
          <w:rFonts w:asciiTheme="minorHAnsi" w:hAnsiTheme="minorHAnsi" w:cstheme="minorHAnsi"/>
          <w:sz w:val="24"/>
          <w:szCs w:val="24"/>
        </w:rPr>
        <w:t xml:space="preserve"> olma</w:t>
      </w:r>
      <w:r w:rsidR="006E098C" w:rsidRPr="00C47899">
        <w:rPr>
          <w:rFonts w:asciiTheme="minorHAnsi" w:hAnsiTheme="minorHAnsi" w:cstheme="minorHAnsi"/>
          <w:sz w:val="24"/>
          <w:szCs w:val="24"/>
        </w:rPr>
        <w:t xml:space="preserve">sı gerekmektedir. </w:t>
      </w:r>
    </w:p>
    <w:p w14:paraId="1B3959DB" w14:textId="77777777" w:rsidR="005A6B76" w:rsidRPr="00C47899" w:rsidRDefault="0012402E" w:rsidP="00C47899">
      <w:pPr>
        <w:pStyle w:val="GvdeMetni2"/>
        <w:numPr>
          <w:ilvl w:val="0"/>
          <w:numId w:val="9"/>
        </w:numPr>
        <w:shd w:val="clear" w:color="auto" w:fill="auto"/>
        <w:spacing w:after="0" w:line="240" w:lineRule="auto"/>
        <w:ind w:left="283" w:right="221" w:hanging="425"/>
        <w:jc w:val="both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 xml:space="preserve">Geçerli </w:t>
      </w:r>
      <w:proofErr w:type="spellStart"/>
      <w:r w:rsidR="000271CB" w:rsidRPr="00C47899">
        <w:rPr>
          <w:rFonts w:asciiTheme="minorHAnsi" w:hAnsiTheme="minorHAnsi" w:cstheme="minorHAnsi"/>
          <w:sz w:val="24"/>
          <w:szCs w:val="24"/>
        </w:rPr>
        <w:t>psiko</w:t>
      </w:r>
      <w:proofErr w:type="spellEnd"/>
      <w:r w:rsidR="000271CB" w:rsidRPr="00C47899">
        <w:rPr>
          <w:rFonts w:asciiTheme="minorHAnsi" w:hAnsiTheme="minorHAnsi" w:cstheme="minorHAnsi"/>
          <w:sz w:val="24"/>
          <w:szCs w:val="24"/>
        </w:rPr>
        <w:t xml:space="preserve">-teknik değerlendirme raporu </w:t>
      </w:r>
      <w:r w:rsidRPr="00C47899">
        <w:rPr>
          <w:rFonts w:asciiTheme="minorHAnsi" w:hAnsiTheme="minorHAnsi" w:cstheme="minorHAnsi"/>
          <w:sz w:val="24"/>
          <w:szCs w:val="24"/>
        </w:rPr>
        <w:t>bulunmalıdır</w:t>
      </w:r>
      <w:r w:rsidR="006E098C" w:rsidRPr="00C4789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238D9AA" w14:textId="77777777" w:rsidR="00B873F8" w:rsidRPr="00C47899" w:rsidRDefault="00B873F8" w:rsidP="00C47899">
      <w:pPr>
        <w:pStyle w:val="GvdeMetni2"/>
        <w:shd w:val="clear" w:color="auto" w:fill="auto"/>
        <w:spacing w:after="0" w:line="240" w:lineRule="auto"/>
        <w:ind w:left="460" w:right="220"/>
        <w:jc w:val="both"/>
        <w:rPr>
          <w:rFonts w:asciiTheme="minorHAnsi" w:hAnsiTheme="minorHAnsi" w:cstheme="minorHAnsi"/>
          <w:sz w:val="24"/>
          <w:szCs w:val="24"/>
        </w:rPr>
      </w:pPr>
    </w:p>
    <w:p w14:paraId="5A02FD96" w14:textId="77777777" w:rsidR="005A6B76" w:rsidRPr="00C47899" w:rsidRDefault="00CF1634" w:rsidP="00C47899">
      <w:pPr>
        <w:pStyle w:val="Heading10"/>
        <w:keepNext/>
        <w:keepLines/>
        <w:numPr>
          <w:ilvl w:val="0"/>
          <w:numId w:val="17"/>
        </w:numPr>
        <w:shd w:val="clear" w:color="auto" w:fill="auto"/>
        <w:spacing w:before="0" w:line="24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bookmarkStart w:id="2" w:name="bookmark1"/>
      <w:r w:rsidRPr="00C47899">
        <w:rPr>
          <w:rFonts w:asciiTheme="minorHAnsi" w:hAnsiTheme="minorHAnsi" w:cstheme="minorHAnsi"/>
          <w:sz w:val="24"/>
          <w:szCs w:val="24"/>
        </w:rPr>
        <w:t>REHBER PERSONEL</w:t>
      </w:r>
      <w:bookmarkEnd w:id="2"/>
    </w:p>
    <w:p w14:paraId="3FC7517D" w14:textId="77777777" w:rsidR="005A6B76" w:rsidRPr="00C47899" w:rsidRDefault="00CF1634" w:rsidP="00C47899">
      <w:pPr>
        <w:pStyle w:val="GvdeMetni2"/>
        <w:numPr>
          <w:ilvl w:val="0"/>
          <w:numId w:val="21"/>
        </w:numPr>
        <w:shd w:val="clear" w:color="auto" w:fill="auto"/>
        <w:spacing w:after="0" w:line="240" w:lineRule="auto"/>
        <w:ind w:left="283" w:right="221" w:hanging="425"/>
        <w:jc w:val="both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>Yaş ve eğit</w:t>
      </w:r>
      <w:r w:rsidR="00F068C2" w:rsidRPr="00C47899">
        <w:rPr>
          <w:rFonts w:asciiTheme="minorHAnsi" w:hAnsiTheme="minorHAnsi" w:cstheme="minorHAnsi"/>
          <w:sz w:val="24"/>
          <w:szCs w:val="24"/>
        </w:rPr>
        <w:t>im şartı</w:t>
      </w:r>
      <w:r w:rsidR="006E098C" w:rsidRPr="00C47899">
        <w:rPr>
          <w:rFonts w:asciiTheme="minorHAnsi" w:hAnsiTheme="minorHAnsi" w:cstheme="minorHAnsi"/>
          <w:sz w:val="24"/>
          <w:szCs w:val="24"/>
        </w:rPr>
        <w:t xml:space="preserve">: </w:t>
      </w:r>
      <w:r w:rsidR="00F068C2" w:rsidRPr="00C47899">
        <w:rPr>
          <w:rFonts w:asciiTheme="minorHAnsi" w:hAnsiTheme="minorHAnsi" w:cstheme="minorHAnsi"/>
          <w:sz w:val="24"/>
          <w:szCs w:val="24"/>
        </w:rPr>
        <w:t xml:space="preserve">22 yaşını doldurmuş 61 yaşından gün almamış </w:t>
      </w:r>
      <w:r w:rsidRPr="00C47899">
        <w:rPr>
          <w:rFonts w:asciiTheme="minorHAnsi" w:hAnsiTheme="minorHAnsi" w:cstheme="minorHAnsi"/>
          <w:sz w:val="24"/>
          <w:szCs w:val="24"/>
        </w:rPr>
        <w:t>en az lise mezunu</w:t>
      </w:r>
      <w:r w:rsidR="00F068C2" w:rsidRPr="00C47899">
        <w:rPr>
          <w:rFonts w:asciiTheme="minorHAnsi" w:hAnsiTheme="minorHAnsi" w:cstheme="minorHAnsi"/>
          <w:sz w:val="24"/>
          <w:szCs w:val="24"/>
        </w:rPr>
        <w:t xml:space="preserve"> veya Milli Eğitim onaylı kurs alan ilkokul mezunu</w:t>
      </w:r>
      <w:r w:rsidR="006E098C" w:rsidRPr="00C47899">
        <w:rPr>
          <w:rFonts w:asciiTheme="minorHAnsi" w:hAnsiTheme="minorHAnsi" w:cstheme="minorHAnsi"/>
          <w:sz w:val="24"/>
          <w:szCs w:val="24"/>
        </w:rPr>
        <w:t xml:space="preserve"> rehber personel olabilir.</w:t>
      </w:r>
    </w:p>
    <w:p w14:paraId="5C8E0BC3" w14:textId="77777777" w:rsidR="005A6B76" w:rsidRPr="00C47899" w:rsidRDefault="006E098C" w:rsidP="00C47899">
      <w:pPr>
        <w:pStyle w:val="GvdeMetni2"/>
        <w:numPr>
          <w:ilvl w:val="0"/>
          <w:numId w:val="21"/>
        </w:numPr>
        <w:shd w:val="clear" w:color="auto" w:fill="auto"/>
        <w:spacing w:after="0" w:line="240" w:lineRule="auto"/>
        <w:ind w:left="283" w:right="221" w:hanging="425"/>
        <w:jc w:val="both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>Rehber personel olmaya uygun olduğuna ilişkin s</w:t>
      </w:r>
      <w:r w:rsidR="00522B70" w:rsidRPr="00C47899">
        <w:rPr>
          <w:rFonts w:asciiTheme="minorHAnsi" w:hAnsiTheme="minorHAnsi" w:cstheme="minorHAnsi"/>
          <w:sz w:val="24"/>
          <w:szCs w:val="24"/>
        </w:rPr>
        <w:t xml:space="preserve">on 1 yıl içinde </w:t>
      </w:r>
      <w:r w:rsidR="00CF1634" w:rsidRPr="00C47899">
        <w:rPr>
          <w:rFonts w:asciiTheme="minorHAnsi" w:hAnsiTheme="minorHAnsi" w:cstheme="minorHAnsi"/>
          <w:sz w:val="24"/>
          <w:szCs w:val="24"/>
        </w:rPr>
        <w:t xml:space="preserve">aile hekiminden </w:t>
      </w:r>
      <w:r w:rsidRPr="00C47899">
        <w:rPr>
          <w:rFonts w:asciiTheme="minorHAnsi" w:hAnsiTheme="minorHAnsi" w:cstheme="minorHAnsi"/>
          <w:sz w:val="24"/>
          <w:szCs w:val="24"/>
        </w:rPr>
        <w:t xml:space="preserve">rapor alınmış olmalıdır. </w:t>
      </w:r>
    </w:p>
    <w:p w14:paraId="5066327F" w14:textId="77777777" w:rsidR="00B873F8" w:rsidRPr="00C47899" w:rsidRDefault="00B873F8" w:rsidP="00C47899">
      <w:pPr>
        <w:pStyle w:val="GvdeMetni2"/>
        <w:shd w:val="clear" w:color="auto" w:fill="auto"/>
        <w:spacing w:after="0" w:line="240" w:lineRule="auto"/>
        <w:ind w:left="460" w:right="-1"/>
        <w:rPr>
          <w:rFonts w:asciiTheme="minorHAnsi" w:hAnsiTheme="minorHAnsi" w:cstheme="minorHAnsi"/>
          <w:sz w:val="24"/>
          <w:szCs w:val="24"/>
        </w:rPr>
      </w:pPr>
    </w:p>
    <w:p w14:paraId="7BAC193C" w14:textId="77777777" w:rsidR="0063659A" w:rsidRPr="00C47899" w:rsidRDefault="0063659A" w:rsidP="00C47899">
      <w:pPr>
        <w:pStyle w:val="Heading10"/>
        <w:keepNext/>
        <w:keepLines/>
        <w:numPr>
          <w:ilvl w:val="0"/>
          <w:numId w:val="17"/>
        </w:numPr>
        <w:shd w:val="clear" w:color="auto" w:fill="auto"/>
        <w:spacing w:before="0" w:line="24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bookmarkStart w:id="3" w:name="bookmark2"/>
      <w:r w:rsidRPr="00C47899">
        <w:rPr>
          <w:rFonts w:asciiTheme="minorHAnsi" w:hAnsiTheme="minorHAnsi" w:cstheme="minorHAnsi"/>
          <w:sz w:val="24"/>
          <w:szCs w:val="24"/>
        </w:rPr>
        <w:t xml:space="preserve">ARACIN AİTM VE OKUL SERVİS ARAÇLARI YÖNETMELİĞİNE GÖRE </w:t>
      </w:r>
      <w:r w:rsidR="006E098C" w:rsidRPr="00C47899">
        <w:rPr>
          <w:rFonts w:asciiTheme="minorHAnsi" w:hAnsiTheme="minorHAnsi" w:cstheme="minorHAnsi"/>
          <w:sz w:val="24"/>
          <w:szCs w:val="24"/>
        </w:rPr>
        <w:t xml:space="preserve">TEKNİK </w:t>
      </w:r>
      <w:r w:rsidRPr="00C47899">
        <w:rPr>
          <w:rFonts w:asciiTheme="minorHAnsi" w:hAnsiTheme="minorHAnsi" w:cstheme="minorHAnsi"/>
          <w:sz w:val="24"/>
          <w:szCs w:val="24"/>
        </w:rPr>
        <w:t>YETERLİLİĞİ</w:t>
      </w:r>
    </w:p>
    <w:bookmarkEnd w:id="3"/>
    <w:p w14:paraId="1451109B" w14:textId="77777777" w:rsidR="00F560E4" w:rsidRPr="00C47899" w:rsidRDefault="006E098C" w:rsidP="00C47899">
      <w:pPr>
        <w:pStyle w:val="GvdeMetni2"/>
        <w:numPr>
          <w:ilvl w:val="0"/>
          <w:numId w:val="22"/>
        </w:numPr>
        <w:shd w:val="clear" w:color="auto" w:fill="auto"/>
        <w:spacing w:after="0" w:line="240" w:lineRule="auto"/>
        <w:ind w:left="283" w:right="221" w:hanging="425"/>
        <w:jc w:val="both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>Sesli ikaz sistemi, g</w:t>
      </w:r>
      <w:r w:rsidR="005A6B76" w:rsidRPr="00C47899">
        <w:rPr>
          <w:rFonts w:asciiTheme="minorHAnsi" w:hAnsiTheme="minorHAnsi" w:cstheme="minorHAnsi"/>
          <w:sz w:val="24"/>
          <w:szCs w:val="24"/>
        </w:rPr>
        <w:t xml:space="preserve">eri </w:t>
      </w:r>
      <w:r w:rsidR="00CF1634" w:rsidRPr="00C47899">
        <w:rPr>
          <w:rFonts w:asciiTheme="minorHAnsi" w:hAnsiTheme="minorHAnsi" w:cstheme="minorHAnsi"/>
          <w:sz w:val="24"/>
          <w:szCs w:val="24"/>
        </w:rPr>
        <w:t>vites lambaları ile çalış</w:t>
      </w:r>
      <w:r w:rsidRPr="00C47899">
        <w:rPr>
          <w:rFonts w:asciiTheme="minorHAnsi" w:hAnsiTheme="minorHAnsi" w:cstheme="minorHAnsi"/>
          <w:sz w:val="24"/>
          <w:szCs w:val="24"/>
        </w:rPr>
        <w:t xml:space="preserve">malıdır. </w:t>
      </w:r>
    </w:p>
    <w:p w14:paraId="04F6BCE4" w14:textId="77777777" w:rsidR="00F560E4" w:rsidRPr="00C47899" w:rsidRDefault="005A6B76" w:rsidP="00C47899">
      <w:pPr>
        <w:pStyle w:val="GvdeMetni2"/>
        <w:numPr>
          <w:ilvl w:val="0"/>
          <w:numId w:val="22"/>
        </w:numPr>
        <w:shd w:val="clear" w:color="auto" w:fill="auto"/>
        <w:spacing w:after="0" w:line="240" w:lineRule="auto"/>
        <w:ind w:left="283" w:right="221" w:hanging="425"/>
        <w:jc w:val="both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 xml:space="preserve">Arka </w:t>
      </w:r>
      <w:r w:rsidR="00CF1634" w:rsidRPr="00C47899">
        <w:rPr>
          <w:rFonts w:asciiTheme="minorHAnsi" w:hAnsiTheme="minorHAnsi" w:cstheme="minorHAnsi"/>
          <w:sz w:val="24"/>
          <w:szCs w:val="24"/>
        </w:rPr>
        <w:t>alan görüş sistemi</w:t>
      </w:r>
      <w:r w:rsidR="006E098C" w:rsidRPr="00C47899">
        <w:rPr>
          <w:rFonts w:asciiTheme="minorHAnsi" w:hAnsiTheme="minorHAnsi" w:cstheme="minorHAnsi"/>
          <w:sz w:val="24"/>
          <w:szCs w:val="24"/>
        </w:rPr>
        <w:t xml:space="preserve">ne bağlı </w:t>
      </w:r>
      <w:r w:rsidR="00CF1634" w:rsidRPr="00C47899">
        <w:rPr>
          <w:rFonts w:asciiTheme="minorHAnsi" w:hAnsiTheme="minorHAnsi" w:cstheme="minorHAnsi"/>
          <w:sz w:val="24"/>
          <w:szCs w:val="24"/>
        </w:rPr>
        <w:t>sesli ikaz sistem</w:t>
      </w:r>
      <w:r w:rsidR="00511EC1" w:rsidRPr="00C47899">
        <w:rPr>
          <w:rFonts w:asciiTheme="minorHAnsi" w:hAnsiTheme="minorHAnsi" w:cstheme="minorHAnsi"/>
          <w:sz w:val="24"/>
          <w:szCs w:val="24"/>
        </w:rPr>
        <w:t>i</w:t>
      </w:r>
      <w:r w:rsidR="00CF1634" w:rsidRPr="00C47899">
        <w:rPr>
          <w:rFonts w:asciiTheme="minorHAnsi" w:hAnsiTheme="minorHAnsi" w:cstheme="minorHAnsi"/>
          <w:sz w:val="24"/>
          <w:szCs w:val="24"/>
        </w:rPr>
        <w:t xml:space="preserve"> </w:t>
      </w:r>
      <w:r w:rsidR="006E098C" w:rsidRPr="00C47899">
        <w:rPr>
          <w:rFonts w:asciiTheme="minorHAnsi" w:hAnsiTheme="minorHAnsi" w:cstheme="minorHAnsi"/>
          <w:sz w:val="24"/>
          <w:szCs w:val="24"/>
        </w:rPr>
        <w:t xml:space="preserve">olmalıdır. </w:t>
      </w:r>
    </w:p>
    <w:p w14:paraId="08B91B3F" w14:textId="77777777" w:rsidR="00F560E4" w:rsidRPr="00C47899" w:rsidRDefault="00CF1634" w:rsidP="00C47899">
      <w:pPr>
        <w:pStyle w:val="GvdeMetni2"/>
        <w:numPr>
          <w:ilvl w:val="0"/>
          <w:numId w:val="22"/>
        </w:numPr>
        <w:shd w:val="clear" w:color="auto" w:fill="auto"/>
        <w:spacing w:after="0" w:line="240" w:lineRule="auto"/>
        <w:ind w:left="283" w:right="221" w:hanging="425"/>
        <w:jc w:val="both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>Ö</w:t>
      </w:r>
      <w:r w:rsidR="005A6B76" w:rsidRPr="00C47899">
        <w:rPr>
          <w:rFonts w:asciiTheme="minorHAnsi" w:hAnsiTheme="minorHAnsi" w:cstheme="minorHAnsi"/>
          <w:sz w:val="24"/>
          <w:szCs w:val="24"/>
        </w:rPr>
        <w:t xml:space="preserve">n </w:t>
      </w:r>
      <w:r w:rsidRPr="00C47899">
        <w:rPr>
          <w:rFonts w:asciiTheme="minorHAnsi" w:hAnsiTheme="minorHAnsi" w:cstheme="minorHAnsi"/>
          <w:sz w:val="24"/>
          <w:szCs w:val="24"/>
        </w:rPr>
        <w:t xml:space="preserve">tarafta kalan alanları gösteren sistem veya sesli ikaz sistemleri </w:t>
      </w:r>
      <w:r w:rsidR="006E098C" w:rsidRPr="00C47899">
        <w:rPr>
          <w:rFonts w:asciiTheme="minorHAnsi" w:hAnsiTheme="minorHAnsi" w:cstheme="minorHAnsi"/>
          <w:sz w:val="24"/>
          <w:szCs w:val="24"/>
        </w:rPr>
        <w:t xml:space="preserve">olmalıdır. </w:t>
      </w:r>
    </w:p>
    <w:p w14:paraId="4056FE01" w14:textId="77777777" w:rsidR="00C0675B" w:rsidRPr="00C47899" w:rsidRDefault="0012402E" w:rsidP="00C47899">
      <w:pPr>
        <w:pStyle w:val="GvdeMetni2"/>
        <w:numPr>
          <w:ilvl w:val="0"/>
          <w:numId w:val="22"/>
        </w:numPr>
        <w:shd w:val="clear" w:color="auto" w:fill="auto"/>
        <w:spacing w:after="0" w:line="240" w:lineRule="auto"/>
        <w:ind w:left="283" w:right="221" w:hanging="425"/>
        <w:jc w:val="both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 xml:space="preserve">Her koltukta </w:t>
      </w:r>
      <w:r w:rsidR="006E098C" w:rsidRPr="00C47899">
        <w:rPr>
          <w:rFonts w:asciiTheme="minorHAnsi" w:hAnsiTheme="minorHAnsi" w:cstheme="minorHAnsi"/>
          <w:sz w:val="24"/>
          <w:szCs w:val="24"/>
        </w:rPr>
        <w:t xml:space="preserve">emniyet kemeri </w:t>
      </w:r>
      <w:r w:rsidR="00CF1634" w:rsidRPr="00C47899">
        <w:rPr>
          <w:rFonts w:asciiTheme="minorHAnsi" w:hAnsiTheme="minorHAnsi" w:cstheme="minorHAnsi"/>
          <w:sz w:val="24"/>
          <w:szCs w:val="24"/>
        </w:rPr>
        <w:t>bulun</w:t>
      </w:r>
      <w:r w:rsidR="006E098C" w:rsidRPr="00C47899">
        <w:rPr>
          <w:rFonts w:asciiTheme="minorHAnsi" w:hAnsiTheme="minorHAnsi" w:cstheme="minorHAnsi"/>
          <w:sz w:val="24"/>
          <w:szCs w:val="24"/>
        </w:rPr>
        <w:t>malıdır.</w:t>
      </w:r>
    </w:p>
    <w:p w14:paraId="645B3617" w14:textId="77777777" w:rsidR="00C0675B" w:rsidRPr="00C47899" w:rsidRDefault="00C0675B" w:rsidP="00C47899">
      <w:pPr>
        <w:pStyle w:val="GvdeMetni2"/>
        <w:numPr>
          <w:ilvl w:val="0"/>
          <w:numId w:val="22"/>
        </w:numPr>
        <w:shd w:val="clear" w:color="auto" w:fill="auto"/>
        <w:spacing w:after="0" w:line="240" w:lineRule="auto"/>
        <w:ind w:left="283" w:right="221" w:hanging="425"/>
        <w:jc w:val="both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 xml:space="preserve">Araç camlarının üzerine renkli film tabakası yapıştırılmamalıdır. (Sanayi ve Teknoloji Bakanlığı tarafından yayımlanan tip onay mevzuatına uygun şeffaf cam dışında cam kullanılamaz) </w:t>
      </w:r>
    </w:p>
    <w:p w14:paraId="1A37065F" w14:textId="77777777" w:rsidR="000D237E" w:rsidRPr="00C47899" w:rsidRDefault="000D237E" w:rsidP="00C47899">
      <w:pPr>
        <w:pStyle w:val="GvdeMetni2"/>
        <w:numPr>
          <w:ilvl w:val="0"/>
          <w:numId w:val="22"/>
        </w:numPr>
        <w:shd w:val="clear" w:color="auto" w:fill="auto"/>
        <w:spacing w:after="0" w:line="240" w:lineRule="auto"/>
        <w:ind w:left="283" w:right="221" w:hanging="425"/>
        <w:jc w:val="both"/>
        <w:rPr>
          <w:rFonts w:asciiTheme="minorHAnsi" w:hAnsiTheme="minorHAnsi" w:cstheme="minorHAnsi"/>
          <w:sz w:val="24"/>
          <w:szCs w:val="24"/>
        </w:rPr>
      </w:pPr>
      <w:r w:rsidRPr="00C47899">
        <w:rPr>
          <w:rFonts w:asciiTheme="minorHAnsi" w:hAnsiTheme="minorHAnsi" w:cstheme="minorHAnsi"/>
          <w:sz w:val="24"/>
          <w:szCs w:val="24"/>
        </w:rPr>
        <w:t xml:space="preserve">01.01.2018 tarihinden </w:t>
      </w:r>
      <w:r w:rsidR="000271CB" w:rsidRPr="00C47899">
        <w:rPr>
          <w:rFonts w:asciiTheme="minorHAnsi" w:hAnsiTheme="minorHAnsi" w:cstheme="minorHAnsi"/>
          <w:sz w:val="24"/>
          <w:szCs w:val="24"/>
        </w:rPr>
        <w:t>itibaren</w:t>
      </w:r>
      <w:r w:rsidRPr="00C47899">
        <w:rPr>
          <w:rFonts w:asciiTheme="minorHAnsi" w:hAnsiTheme="minorHAnsi" w:cstheme="minorHAnsi"/>
          <w:sz w:val="24"/>
          <w:szCs w:val="24"/>
        </w:rPr>
        <w:t xml:space="preserve"> </w:t>
      </w:r>
      <w:r w:rsidR="00174A0E" w:rsidRPr="00C47899">
        <w:rPr>
          <w:rFonts w:asciiTheme="minorHAnsi" w:hAnsiTheme="minorHAnsi" w:cstheme="minorHAnsi"/>
          <w:sz w:val="24"/>
          <w:szCs w:val="24"/>
        </w:rPr>
        <w:t xml:space="preserve">okul servis </w:t>
      </w:r>
      <w:r w:rsidRPr="00C47899">
        <w:rPr>
          <w:rFonts w:asciiTheme="minorHAnsi" w:hAnsiTheme="minorHAnsi" w:cstheme="minorHAnsi"/>
          <w:sz w:val="24"/>
          <w:szCs w:val="24"/>
        </w:rPr>
        <w:t>aracı olarak tescil edilenlerde;</w:t>
      </w:r>
    </w:p>
    <w:p w14:paraId="4BFC2135" w14:textId="77777777" w:rsidR="000D237E" w:rsidRPr="00C47899" w:rsidRDefault="000D237E" w:rsidP="00C47899">
      <w:pPr>
        <w:pStyle w:val="Heading10"/>
        <w:keepNext/>
        <w:keepLines/>
        <w:numPr>
          <w:ilvl w:val="0"/>
          <w:numId w:val="20"/>
        </w:numPr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Her koltukta oturmaya duyarlı sensörlü sistemler </w:t>
      </w:r>
      <w:r w:rsidR="006E098C" w:rsidRPr="00C47899">
        <w:rPr>
          <w:rFonts w:asciiTheme="minorHAnsi" w:hAnsiTheme="minorHAnsi" w:cstheme="minorHAnsi"/>
          <w:b w:val="0"/>
          <w:sz w:val="24"/>
          <w:szCs w:val="24"/>
        </w:rPr>
        <w:t xml:space="preserve">olmalıdır. </w:t>
      </w:r>
    </w:p>
    <w:p w14:paraId="2292DF06" w14:textId="77777777" w:rsidR="000D237E" w:rsidRPr="00C47899" w:rsidRDefault="000D237E" w:rsidP="00C47899">
      <w:pPr>
        <w:pStyle w:val="Heading10"/>
        <w:keepNext/>
        <w:keepLines/>
        <w:numPr>
          <w:ilvl w:val="0"/>
          <w:numId w:val="20"/>
        </w:numPr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İç ve dış kamera ile en az otuz gün süreli kayıt yapabilen kayıt cihazı </w:t>
      </w:r>
      <w:r w:rsidR="006E098C" w:rsidRPr="00C47899">
        <w:rPr>
          <w:rFonts w:asciiTheme="minorHAnsi" w:hAnsiTheme="minorHAnsi" w:cstheme="minorHAnsi"/>
          <w:b w:val="0"/>
          <w:sz w:val="24"/>
          <w:szCs w:val="24"/>
        </w:rPr>
        <w:t>bulunmalıdır.</w:t>
      </w:r>
    </w:p>
    <w:p w14:paraId="7782AAD0" w14:textId="77777777" w:rsidR="0012402E" w:rsidRPr="00C47899" w:rsidRDefault="0012402E" w:rsidP="00C47899">
      <w:pPr>
        <w:pStyle w:val="Heading10"/>
        <w:keepNext/>
        <w:keepLines/>
        <w:numPr>
          <w:ilvl w:val="0"/>
          <w:numId w:val="20"/>
        </w:numPr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>Her koltukta üç nokta emniyet kemeri bulunmalıdır.</w:t>
      </w:r>
    </w:p>
    <w:p w14:paraId="6ADFF242" w14:textId="77777777" w:rsidR="0012402E" w:rsidRPr="00C47899" w:rsidRDefault="0012402E" w:rsidP="00C47899">
      <w:pPr>
        <w:pStyle w:val="Heading10"/>
        <w:keepNext/>
        <w:keepLines/>
        <w:numPr>
          <w:ilvl w:val="0"/>
          <w:numId w:val="20"/>
        </w:numPr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>İç mekânı gösteren Sanayi ve Teknoloji Bakanlığı tarafından yayımlanan tip onay mevzuatına uygun şeffaf cam kullanılmalıdır.</w:t>
      </w:r>
    </w:p>
    <w:p w14:paraId="2C5DC231" w14:textId="77777777" w:rsidR="0063659A" w:rsidRPr="00C47899" w:rsidRDefault="006E098C" w:rsidP="00C47899">
      <w:pPr>
        <w:pStyle w:val="Heading10"/>
        <w:keepNext/>
        <w:keepLines/>
        <w:numPr>
          <w:ilvl w:val="0"/>
          <w:numId w:val="20"/>
        </w:numPr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>(a)</w:t>
      </w:r>
      <w:r w:rsidR="003A6A27" w:rsidRPr="00C47899">
        <w:rPr>
          <w:rFonts w:asciiTheme="minorHAnsi" w:hAnsiTheme="minorHAnsi" w:cstheme="minorHAnsi"/>
          <w:b w:val="0"/>
          <w:sz w:val="24"/>
          <w:szCs w:val="24"/>
        </w:rPr>
        <w:t xml:space="preserve"> ve (c)</w:t>
      </w: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 bendindeki şartlar</w:t>
      </w:r>
      <w:r w:rsidR="0012402E" w:rsidRPr="00C47899">
        <w:rPr>
          <w:rFonts w:asciiTheme="minorHAnsi" w:hAnsiTheme="minorHAnsi" w:cstheme="minorHAnsi"/>
          <w:b w:val="0"/>
          <w:sz w:val="24"/>
          <w:szCs w:val="24"/>
        </w:rPr>
        <w:t>;</w:t>
      </w:r>
    </w:p>
    <w:p w14:paraId="23EFA127" w14:textId="77777777" w:rsidR="003A6A27" w:rsidRPr="00C47899" w:rsidRDefault="003A6A27" w:rsidP="00C47899">
      <w:pPr>
        <w:pStyle w:val="Heading10"/>
        <w:keepNext/>
        <w:keepLines/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2017 model okul servis araçları için 1/7/2029, </w:t>
      </w:r>
    </w:p>
    <w:p w14:paraId="3B06165B" w14:textId="77777777" w:rsidR="003A6A27" w:rsidRPr="00C47899" w:rsidRDefault="003A6A27" w:rsidP="00C47899">
      <w:pPr>
        <w:pStyle w:val="Heading10"/>
        <w:keepNext/>
        <w:keepLines/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2016 model okul servis araçları için 1/7/2028, </w:t>
      </w:r>
    </w:p>
    <w:p w14:paraId="73947BF2" w14:textId="77777777" w:rsidR="003A6A27" w:rsidRPr="00C47899" w:rsidRDefault="003A6A27" w:rsidP="00C47899">
      <w:pPr>
        <w:pStyle w:val="Heading10"/>
        <w:keepNext/>
        <w:keepLines/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2015 ve öncesi model okul servis araçları için 1/7/2027, </w:t>
      </w:r>
    </w:p>
    <w:p w14:paraId="2263D96B" w14:textId="77777777" w:rsidR="003A6A27" w:rsidRPr="00C47899" w:rsidRDefault="003A6A27" w:rsidP="00C47899">
      <w:pPr>
        <w:pStyle w:val="Heading10"/>
        <w:keepNext/>
        <w:keepLines/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proofErr w:type="gramStart"/>
      <w:r w:rsidRPr="00C47899">
        <w:rPr>
          <w:rFonts w:asciiTheme="minorHAnsi" w:hAnsiTheme="minorHAnsi" w:cstheme="minorHAnsi"/>
          <w:b w:val="0"/>
          <w:sz w:val="24"/>
          <w:szCs w:val="24"/>
        </w:rPr>
        <w:t>tarihinden</w:t>
      </w:r>
      <w:proofErr w:type="gramEnd"/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 sonraki ilk periyodik muayenesine kadar aranmaz.</w:t>
      </w:r>
    </w:p>
    <w:p w14:paraId="6B98A3ED" w14:textId="77777777" w:rsidR="003A6A27" w:rsidRPr="00C47899" w:rsidRDefault="003A6A27" w:rsidP="00C47899">
      <w:pPr>
        <w:pStyle w:val="Heading10"/>
        <w:keepNext/>
        <w:keepLines/>
        <w:numPr>
          <w:ilvl w:val="0"/>
          <w:numId w:val="20"/>
        </w:numPr>
        <w:shd w:val="clear" w:color="auto" w:fill="auto"/>
        <w:spacing w:before="0" w:line="240" w:lineRule="auto"/>
        <w:ind w:left="709" w:hanging="283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>(b) bendindeki şart,</w:t>
      </w:r>
    </w:p>
    <w:p w14:paraId="59D5B4EE" w14:textId="77777777" w:rsidR="003A6A27" w:rsidRPr="00C47899" w:rsidRDefault="003A6A27" w:rsidP="00C47899">
      <w:pPr>
        <w:pStyle w:val="Heading10"/>
        <w:keepNext/>
        <w:keepLines/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>2025 ile 2023 arasındaki modeller için 1/1/2026,</w:t>
      </w:r>
    </w:p>
    <w:p w14:paraId="768AF5C9" w14:textId="77777777" w:rsidR="003A6A27" w:rsidRPr="00C47899" w:rsidRDefault="00C47899" w:rsidP="00C47899">
      <w:pPr>
        <w:pStyle w:val="Heading10"/>
        <w:keepNext/>
        <w:keepLines/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>2022 ile 2018 arasındaki modeller için 1/1/2027,</w:t>
      </w:r>
    </w:p>
    <w:p w14:paraId="4C040C5E" w14:textId="77777777" w:rsidR="00C47899" w:rsidRPr="00C47899" w:rsidRDefault="00C47899" w:rsidP="00C47899">
      <w:pPr>
        <w:pStyle w:val="Heading10"/>
        <w:keepNext/>
        <w:keepLines/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>2017 ve öncesi modeller için 1/1/2028,</w:t>
      </w:r>
    </w:p>
    <w:p w14:paraId="525B3ECD" w14:textId="77777777" w:rsidR="003A6A27" w:rsidRPr="00C47899" w:rsidRDefault="00C47899" w:rsidP="00C47899">
      <w:pPr>
        <w:pStyle w:val="Heading10"/>
        <w:keepNext/>
        <w:keepLines/>
        <w:shd w:val="clear" w:color="auto" w:fill="auto"/>
        <w:spacing w:before="0" w:line="240" w:lineRule="auto"/>
        <w:ind w:left="709"/>
        <w:jc w:val="both"/>
        <w:rPr>
          <w:rFonts w:asciiTheme="minorHAnsi" w:hAnsiTheme="minorHAnsi" w:cstheme="minorHAnsi"/>
          <w:b w:val="0"/>
          <w:sz w:val="24"/>
          <w:szCs w:val="24"/>
        </w:rPr>
      </w:pPr>
      <w:proofErr w:type="gramStart"/>
      <w:r w:rsidRPr="00C47899">
        <w:rPr>
          <w:rFonts w:asciiTheme="minorHAnsi" w:hAnsiTheme="minorHAnsi" w:cstheme="minorHAnsi"/>
          <w:b w:val="0"/>
          <w:sz w:val="24"/>
          <w:szCs w:val="24"/>
        </w:rPr>
        <w:t>tarihinden</w:t>
      </w:r>
      <w:proofErr w:type="gramEnd"/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 sonraki ilk muayenelerine kadar aranmaz.</w:t>
      </w:r>
    </w:p>
    <w:p w14:paraId="11851159" w14:textId="77777777" w:rsidR="00C0675B" w:rsidRPr="00C47899" w:rsidRDefault="00B873F8" w:rsidP="00C47899">
      <w:pPr>
        <w:pStyle w:val="Heading10"/>
        <w:keepNext/>
        <w:keepLines/>
        <w:numPr>
          <w:ilvl w:val="0"/>
          <w:numId w:val="22"/>
        </w:numPr>
        <w:shd w:val="clear" w:color="auto" w:fill="auto"/>
        <w:spacing w:before="0" w:line="240" w:lineRule="auto"/>
        <w:ind w:left="284" w:hanging="42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>Oturacak yer aded</w:t>
      </w:r>
      <w:r w:rsidR="00CF1634" w:rsidRPr="00C47899">
        <w:rPr>
          <w:rFonts w:asciiTheme="minorHAnsi" w:hAnsiTheme="minorHAnsi" w:cstheme="minorHAnsi"/>
          <w:b w:val="0"/>
          <w:sz w:val="24"/>
          <w:szCs w:val="24"/>
        </w:rPr>
        <w:t>i</w:t>
      </w:r>
      <w:r w:rsidRPr="00C47899">
        <w:rPr>
          <w:rFonts w:asciiTheme="minorHAnsi" w:hAnsiTheme="minorHAnsi" w:cstheme="minorHAnsi"/>
          <w:b w:val="0"/>
          <w:sz w:val="24"/>
          <w:szCs w:val="24"/>
        </w:rPr>
        <w:t>ni</w:t>
      </w:r>
      <w:r w:rsidR="00CF1634" w:rsidRPr="00C47899">
        <w:rPr>
          <w:rFonts w:asciiTheme="minorHAnsi" w:hAnsiTheme="minorHAnsi" w:cstheme="minorHAnsi"/>
          <w:b w:val="0"/>
          <w:sz w:val="24"/>
          <w:szCs w:val="24"/>
        </w:rPr>
        <w:t xml:space="preserve"> gösteren etiket </w:t>
      </w:r>
      <w:r w:rsidR="006E098C" w:rsidRPr="00C47899">
        <w:rPr>
          <w:rFonts w:asciiTheme="minorHAnsi" w:hAnsiTheme="minorHAnsi" w:cstheme="minorHAnsi"/>
          <w:b w:val="0"/>
          <w:sz w:val="24"/>
          <w:szCs w:val="24"/>
        </w:rPr>
        <w:t xml:space="preserve">bulunmalıdır. </w:t>
      </w:r>
    </w:p>
    <w:p w14:paraId="38F732C3" w14:textId="77777777" w:rsidR="00C0675B" w:rsidRPr="00C47899" w:rsidRDefault="005A6B76" w:rsidP="00C47899">
      <w:pPr>
        <w:pStyle w:val="Heading10"/>
        <w:keepNext/>
        <w:keepLines/>
        <w:numPr>
          <w:ilvl w:val="0"/>
          <w:numId w:val="22"/>
        </w:numPr>
        <w:shd w:val="clear" w:color="auto" w:fill="auto"/>
        <w:spacing w:before="0" w:line="240" w:lineRule="auto"/>
        <w:ind w:left="284" w:hanging="42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Öğrencilerin </w:t>
      </w:r>
      <w:r w:rsidR="00CF1634" w:rsidRPr="00C47899">
        <w:rPr>
          <w:rFonts w:asciiTheme="minorHAnsi" w:hAnsiTheme="minorHAnsi" w:cstheme="minorHAnsi"/>
          <w:b w:val="0"/>
          <w:sz w:val="24"/>
          <w:szCs w:val="24"/>
        </w:rPr>
        <w:t xml:space="preserve">kullanabileceği cam ve pencereler sabit </w:t>
      </w:r>
      <w:r w:rsidR="00DD42B6" w:rsidRPr="00C47899">
        <w:rPr>
          <w:rFonts w:asciiTheme="minorHAnsi" w:hAnsiTheme="minorHAnsi" w:cstheme="minorHAnsi"/>
          <w:b w:val="0"/>
          <w:sz w:val="24"/>
          <w:szCs w:val="24"/>
        </w:rPr>
        <w:t>olmalıdır.</w:t>
      </w:r>
      <w:r w:rsidR="00E300A8" w:rsidRPr="00C47899">
        <w:rPr>
          <w:rFonts w:asciiTheme="minorHAnsi" w:hAnsiTheme="minorHAnsi" w:cstheme="minorHAnsi"/>
          <w:b w:val="0"/>
          <w:sz w:val="24"/>
          <w:szCs w:val="24"/>
        </w:rPr>
        <w:t xml:space="preserve"> </w:t>
      </w:r>
    </w:p>
    <w:p w14:paraId="7E633BDA" w14:textId="77777777" w:rsidR="00C0675B" w:rsidRPr="00C47899" w:rsidRDefault="005A6B76" w:rsidP="00C47899">
      <w:pPr>
        <w:pStyle w:val="Heading10"/>
        <w:keepNext/>
        <w:keepLines/>
        <w:numPr>
          <w:ilvl w:val="0"/>
          <w:numId w:val="22"/>
        </w:numPr>
        <w:shd w:val="clear" w:color="auto" w:fill="auto"/>
        <w:spacing w:before="0" w:line="240" w:lineRule="auto"/>
        <w:ind w:left="284" w:hanging="42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Kayıt </w:t>
      </w:r>
      <w:r w:rsidR="00CF1634" w:rsidRPr="00C47899">
        <w:rPr>
          <w:rFonts w:asciiTheme="minorHAnsi" w:hAnsiTheme="minorHAnsi" w:cstheme="minorHAnsi"/>
          <w:b w:val="0"/>
          <w:sz w:val="24"/>
          <w:szCs w:val="24"/>
        </w:rPr>
        <w:t xml:space="preserve">yapabilen araç takip sistemi </w:t>
      </w:r>
      <w:r w:rsidR="00DD42B6" w:rsidRPr="00C47899">
        <w:rPr>
          <w:rFonts w:asciiTheme="minorHAnsi" w:hAnsiTheme="minorHAnsi" w:cstheme="minorHAnsi"/>
          <w:b w:val="0"/>
          <w:sz w:val="24"/>
          <w:szCs w:val="24"/>
        </w:rPr>
        <w:t xml:space="preserve">bulunmalıdır. </w:t>
      </w:r>
    </w:p>
    <w:p w14:paraId="3FFC124E" w14:textId="77777777" w:rsidR="00C0675B" w:rsidRPr="00C47899" w:rsidRDefault="00CF1634" w:rsidP="00C47899">
      <w:pPr>
        <w:pStyle w:val="Heading10"/>
        <w:keepNext/>
        <w:keepLines/>
        <w:numPr>
          <w:ilvl w:val="0"/>
          <w:numId w:val="22"/>
        </w:numPr>
        <w:shd w:val="clear" w:color="auto" w:fill="auto"/>
        <w:spacing w:before="0" w:line="240" w:lineRule="auto"/>
        <w:ind w:left="284" w:hanging="42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>Kapılar sürücü tarafından otomatik açılıp kapa</w:t>
      </w:r>
      <w:r w:rsidR="00DD42B6" w:rsidRPr="00C47899">
        <w:rPr>
          <w:rFonts w:asciiTheme="minorHAnsi" w:hAnsiTheme="minorHAnsi" w:cstheme="minorHAnsi"/>
          <w:b w:val="0"/>
          <w:sz w:val="24"/>
          <w:szCs w:val="24"/>
        </w:rPr>
        <w:t xml:space="preserve">tılabilmelidir. </w:t>
      </w:r>
    </w:p>
    <w:p w14:paraId="44571AC5" w14:textId="77777777" w:rsidR="00C0675B" w:rsidRPr="00C47899" w:rsidRDefault="00CF1634" w:rsidP="00C47899">
      <w:pPr>
        <w:pStyle w:val="Heading10"/>
        <w:keepNext/>
        <w:keepLines/>
        <w:numPr>
          <w:ilvl w:val="0"/>
          <w:numId w:val="22"/>
        </w:numPr>
        <w:shd w:val="clear" w:color="auto" w:fill="auto"/>
        <w:spacing w:before="0" w:line="240" w:lineRule="auto"/>
        <w:ind w:left="284" w:hanging="42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>Taşıt</w:t>
      </w:r>
      <w:r w:rsidR="00DD42B6" w:rsidRPr="00C47899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C47899">
        <w:rPr>
          <w:rFonts w:asciiTheme="minorHAnsi" w:hAnsiTheme="minorHAnsi" w:cstheme="minorHAnsi"/>
          <w:b w:val="0"/>
          <w:sz w:val="24"/>
          <w:szCs w:val="24"/>
        </w:rPr>
        <w:t>yaş şartı</w:t>
      </w:r>
      <w:r w:rsidR="00DD42B6" w:rsidRPr="00C47899">
        <w:rPr>
          <w:rFonts w:asciiTheme="minorHAnsi" w:hAnsiTheme="minorHAnsi" w:cstheme="minorHAnsi"/>
          <w:b w:val="0"/>
          <w:sz w:val="24"/>
          <w:szCs w:val="24"/>
        </w:rPr>
        <w:t>:</w:t>
      </w: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="00DD42B6" w:rsidRPr="00C47899">
        <w:rPr>
          <w:rFonts w:asciiTheme="minorHAnsi" w:hAnsiTheme="minorHAnsi" w:cstheme="minorHAnsi"/>
          <w:b w:val="0"/>
          <w:sz w:val="24"/>
          <w:szCs w:val="24"/>
        </w:rPr>
        <w:t>m</w:t>
      </w:r>
      <w:r w:rsidR="00F068C2" w:rsidRPr="00C47899">
        <w:rPr>
          <w:rFonts w:asciiTheme="minorHAnsi" w:hAnsiTheme="minorHAnsi" w:cstheme="minorHAnsi"/>
          <w:b w:val="0"/>
          <w:sz w:val="24"/>
          <w:szCs w:val="24"/>
        </w:rPr>
        <w:t>uayeneden geçmiş olması şartıyla 01.07.202</w:t>
      </w:r>
      <w:r w:rsidR="00CF7F54">
        <w:rPr>
          <w:rFonts w:asciiTheme="minorHAnsi" w:hAnsiTheme="minorHAnsi" w:cstheme="minorHAnsi"/>
          <w:b w:val="0"/>
          <w:sz w:val="24"/>
          <w:szCs w:val="24"/>
        </w:rPr>
        <w:t>6</w:t>
      </w:r>
      <w:r w:rsidR="00F068C2" w:rsidRPr="00C47899">
        <w:rPr>
          <w:rFonts w:asciiTheme="minorHAnsi" w:hAnsiTheme="minorHAnsi" w:cstheme="minorHAnsi"/>
          <w:b w:val="0"/>
          <w:sz w:val="24"/>
          <w:szCs w:val="24"/>
        </w:rPr>
        <w:t xml:space="preserve"> tarihine kadar 15</w:t>
      </w: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 yaşından </w:t>
      </w:r>
      <w:r w:rsidR="00F068C2" w:rsidRPr="00C47899">
        <w:rPr>
          <w:rFonts w:asciiTheme="minorHAnsi" w:hAnsiTheme="minorHAnsi" w:cstheme="minorHAnsi"/>
          <w:b w:val="0"/>
          <w:sz w:val="24"/>
          <w:szCs w:val="24"/>
        </w:rPr>
        <w:t>küçük</w:t>
      </w: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 olma</w:t>
      </w:r>
      <w:r w:rsidR="00F068C2" w:rsidRPr="00C47899">
        <w:rPr>
          <w:rFonts w:asciiTheme="minorHAnsi" w:hAnsiTheme="minorHAnsi" w:cstheme="minorHAnsi"/>
          <w:b w:val="0"/>
          <w:sz w:val="24"/>
          <w:szCs w:val="24"/>
        </w:rPr>
        <w:t>sı</w:t>
      </w:r>
      <w:r w:rsidR="00DD42B6" w:rsidRPr="00C47899">
        <w:rPr>
          <w:rFonts w:asciiTheme="minorHAnsi" w:hAnsiTheme="minorHAnsi" w:cstheme="minorHAnsi"/>
          <w:b w:val="0"/>
          <w:sz w:val="24"/>
          <w:szCs w:val="24"/>
        </w:rPr>
        <w:t xml:space="preserve"> gereklidir. </w:t>
      </w:r>
    </w:p>
    <w:p w14:paraId="5CAAC8A3" w14:textId="77777777" w:rsidR="00E300A8" w:rsidRPr="00C47899" w:rsidRDefault="00DD42B6" w:rsidP="00C47899">
      <w:pPr>
        <w:pStyle w:val="Heading10"/>
        <w:keepNext/>
        <w:keepLines/>
        <w:numPr>
          <w:ilvl w:val="0"/>
          <w:numId w:val="22"/>
        </w:numPr>
        <w:shd w:val="clear" w:color="auto" w:fill="auto"/>
        <w:spacing w:before="0" w:line="240" w:lineRule="auto"/>
        <w:ind w:left="284" w:hanging="42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Taşıma hizmeti </w:t>
      </w:r>
      <w:r w:rsidR="00CF1634" w:rsidRPr="00C47899">
        <w:rPr>
          <w:rFonts w:asciiTheme="minorHAnsi" w:hAnsiTheme="minorHAnsi" w:cstheme="minorHAnsi"/>
          <w:b w:val="0"/>
          <w:sz w:val="24"/>
          <w:szCs w:val="24"/>
        </w:rPr>
        <w:t>esnasında görüntü ve müzik sistemleri kullanıl</w:t>
      </w:r>
      <w:r w:rsidRPr="00C47899">
        <w:rPr>
          <w:rFonts w:asciiTheme="minorHAnsi" w:hAnsiTheme="minorHAnsi" w:cstheme="minorHAnsi"/>
          <w:b w:val="0"/>
          <w:sz w:val="24"/>
          <w:szCs w:val="24"/>
        </w:rPr>
        <w:t xml:space="preserve">mamalıdır. </w:t>
      </w:r>
    </w:p>
    <w:sectPr w:rsidR="00E300A8" w:rsidRPr="00C47899" w:rsidSect="00174A0E">
      <w:type w:val="continuous"/>
      <w:pgSz w:w="11907" w:h="16839" w:code="9"/>
      <w:pgMar w:top="1134" w:right="1134" w:bottom="1134" w:left="1134" w:header="0" w:footer="6" w:gutter="0"/>
      <w:pgBorders w:offsetFrom="page">
        <w:top w:val="twistedLines1" w:sz="18" w:space="24" w:color="000000" w:themeColor="text1"/>
        <w:left w:val="twistedLines1" w:sz="18" w:space="24" w:color="000000" w:themeColor="text1"/>
        <w:bottom w:val="twistedLines1" w:sz="18" w:space="24" w:color="000000" w:themeColor="text1"/>
        <w:right w:val="twistedLines1" w:sz="18" w:space="24" w:color="000000" w:themeColor="text1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96FB1" w14:textId="77777777" w:rsidR="00FD462A" w:rsidRDefault="00FD462A">
      <w:r>
        <w:separator/>
      </w:r>
    </w:p>
  </w:endnote>
  <w:endnote w:type="continuationSeparator" w:id="0">
    <w:p w14:paraId="298ECE91" w14:textId="77777777" w:rsidR="00FD462A" w:rsidRDefault="00FD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CC66B" w14:textId="77777777" w:rsidR="00FD462A" w:rsidRDefault="00FD462A"/>
  </w:footnote>
  <w:footnote w:type="continuationSeparator" w:id="0">
    <w:p w14:paraId="1504A70E" w14:textId="77777777" w:rsidR="00FD462A" w:rsidRDefault="00FD46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6FD8"/>
    <w:multiLevelType w:val="hybridMultilevel"/>
    <w:tmpl w:val="0A34CB84"/>
    <w:lvl w:ilvl="0" w:tplc="A37E86AC">
      <w:start w:val="4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93F745A"/>
    <w:multiLevelType w:val="hybridMultilevel"/>
    <w:tmpl w:val="B406C774"/>
    <w:lvl w:ilvl="0" w:tplc="36862F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5A5EB5"/>
    <w:multiLevelType w:val="hybridMultilevel"/>
    <w:tmpl w:val="75301C6C"/>
    <w:lvl w:ilvl="0" w:tplc="E7CC3B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5D4EFE"/>
    <w:multiLevelType w:val="hybridMultilevel"/>
    <w:tmpl w:val="BE8A3104"/>
    <w:lvl w:ilvl="0" w:tplc="E2B0247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7DA4E29"/>
    <w:multiLevelType w:val="hybridMultilevel"/>
    <w:tmpl w:val="DB96BBDA"/>
    <w:lvl w:ilvl="0" w:tplc="4C8E34B8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81E5B84"/>
    <w:multiLevelType w:val="hybridMultilevel"/>
    <w:tmpl w:val="8452A48C"/>
    <w:lvl w:ilvl="0" w:tplc="2FBC8F42">
      <w:start w:val="1"/>
      <w:numFmt w:val="decimal"/>
      <w:lvlText w:val="%1-"/>
      <w:lvlJc w:val="left"/>
      <w:pPr>
        <w:ind w:left="8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D5C7F58"/>
    <w:multiLevelType w:val="hybridMultilevel"/>
    <w:tmpl w:val="BE8A3104"/>
    <w:lvl w:ilvl="0" w:tplc="E2B0247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F1D47BA"/>
    <w:multiLevelType w:val="hybridMultilevel"/>
    <w:tmpl w:val="5D8C2FEC"/>
    <w:lvl w:ilvl="0" w:tplc="CE540E00">
      <w:start w:val="1"/>
      <w:numFmt w:val="decimal"/>
      <w:lvlText w:val="%1)"/>
      <w:lvlJc w:val="left"/>
      <w:pPr>
        <w:ind w:left="4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5A60EFD"/>
    <w:multiLevelType w:val="multilevel"/>
    <w:tmpl w:val="77CE861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r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4E3D21"/>
    <w:multiLevelType w:val="hybridMultilevel"/>
    <w:tmpl w:val="8FBE181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474F9"/>
    <w:multiLevelType w:val="hybridMultilevel"/>
    <w:tmpl w:val="BE8A3104"/>
    <w:lvl w:ilvl="0" w:tplc="E2B0247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2547546"/>
    <w:multiLevelType w:val="hybridMultilevel"/>
    <w:tmpl w:val="BCCC5EA0"/>
    <w:lvl w:ilvl="0" w:tplc="38F0D2AC">
      <w:start w:val="1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DB4622F"/>
    <w:multiLevelType w:val="hybridMultilevel"/>
    <w:tmpl w:val="BB82F4A8"/>
    <w:lvl w:ilvl="0" w:tplc="08282A94">
      <w:start w:val="1"/>
      <w:numFmt w:val="upperLetter"/>
      <w:lvlText w:val="%1)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F642DF9"/>
    <w:multiLevelType w:val="hybridMultilevel"/>
    <w:tmpl w:val="219A6722"/>
    <w:lvl w:ilvl="0" w:tplc="195C68D0">
      <w:start w:val="1"/>
      <w:numFmt w:val="lowerLetter"/>
      <w:lvlText w:val="%1)"/>
      <w:lvlJc w:val="left"/>
      <w:pPr>
        <w:ind w:left="8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524B49F1"/>
    <w:multiLevelType w:val="hybridMultilevel"/>
    <w:tmpl w:val="BE8A3104"/>
    <w:lvl w:ilvl="0" w:tplc="E2B0247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2857ABB"/>
    <w:multiLevelType w:val="hybridMultilevel"/>
    <w:tmpl w:val="6D2CC46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7BD39C8"/>
    <w:multiLevelType w:val="hybridMultilevel"/>
    <w:tmpl w:val="E4E4C0DC"/>
    <w:lvl w:ilvl="0" w:tplc="611006C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60650"/>
    <w:multiLevelType w:val="hybridMultilevel"/>
    <w:tmpl w:val="1DC2FFF4"/>
    <w:lvl w:ilvl="0" w:tplc="6F5A288E">
      <w:start w:val="1"/>
      <w:numFmt w:val="upperLetter"/>
      <w:lvlText w:val="%1-"/>
      <w:lvlJc w:val="left"/>
      <w:pPr>
        <w:ind w:left="4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3AC7B7C"/>
    <w:multiLevelType w:val="hybridMultilevel"/>
    <w:tmpl w:val="A008B90A"/>
    <w:lvl w:ilvl="0" w:tplc="250C8A9A">
      <w:start w:val="1"/>
      <w:numFmt w:val="decimal"/>
      <w:lvlText w:val="%1)"/>
      <w:lvlJc w:val="left"/>
      <w:pPr>
        <w:ind w:left="7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6A9C0C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D85C88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E8EB52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E49A3C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50D1F0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70AD6E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0E5AA6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58278E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8541FC5"/>
    <w:multiLevelType w:val="hybridMultilevel"/>
    <w:tmpl w:val="BE8A3104"/>
    <w:lvl w:ilvl="0" w:tplc="E2B0247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2545632"/>
    <w:multiLevelType w:val="hybridMultilevel"/>
    <w:tmpl w:val="BE8A3104"/>
    <w:lvl w:ilvl="0" w:tplc="E2B0247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6F031E1"/>
    <w:multiLevelType w:val="hybridMultilevel"/>
    <w:tmpl w:val="61603DC2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5076A0"/>
    <w:multiLevelType w:val="hybridMultilevel"/>
    <w:tmpl w:val="C6DA1CB6"/>
    <w:lvl w:ilvl="0" w:tplc="F3BC29E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9D43F7"/>
    <w:multiLevelType w:val="hybridMultilevel"/>
    <w:tmpl w:val="513AB1E8"/>
    <w:lvl w:ilvl="0" w:tplc="4596E8D2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5"/>
  </w:num>
  <w:num w:numId="5">
    <w:abstractNumId w:val="22"/>
  </w:num>
  <w:num w:numId="6">
    <w:abstractNumId w:val="23"/>
  </w:num>
  <w:num w:numId="7">
    <w:abstractNumId w:val="16"/>
  </w:num>
  <w:num w:numId="8">
    <w:abstractNumId w:val="2"/>
  </w:num>
  <w:num w:numId="9">
    <w:abstractNumId w:val="20"/>
  </w:num>
  <w:num w:numId="10">
    <w:abstractNumId w:val="7"/>
  </w:num>
  <w:num w:numId="11">
    <w:abstractNumId w:val="17"/>
  </w:num>
  <w:num w:numId="12">
    <w:abstractNumId w:val="9"/>
  </w:num>
  <w:num w:numId="13">
    <w:abstractNumId w:val="11"/>
  </w:num>
  <w:num w:numId="14">
    <w:abstractNumId w:val="13"/>
  </w:num>
  <w:num w:numId="15">
    <w:abstractNumId w:val="1"/>
  </w:num>
  <w:num w:numId="16">
    <w:abstractNumId w:val="15"/>
  </w:num>
  <w:num w:numId="17">
    <w:abstractNumId w:val="12"/>
  </w:num>
  <w:num w:numId="18">
    <w:abstractNumId w:val="6"/>
  </w:num>
  <w:num w:numId="19">
    <w:abstractNumId w:val="3"/>
  </w:num>
  <w:num w:numId="20">
    <w:abstractNumId w:val="21"/>
  </w:num>
  <w:num w:numId="21">
    <w:abstractNumId w:val="10"/>
  </w:num>
  <w:num w:numId="22">
    <w:abstractNumId w:val="14"/>
  </w:num>
  <w:num w:numId="23">
    <w:abstractNumId w:val="1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0E4"/>
    <w:rsid w:val="000271CB"/>
    <w:rsid w:val="000D237E"/>
    <w:rsid w:val="0011609B"/>
    <w:rsid w:val="0012402E"/>
    <w:rsid w:val="001473C3"/>
    <w:rsid w:val="00153138"/>
    <w:rsid w:val="00174A0E"/>
    <w:rsid w:val="001933C9"/>
    <w:rsid w:val="001E6B96"/>
    <w:rsid w:val="00282DA6"/>
    <w:rsid w:val="002B721E"/>
    <w:rsid w:val="00333D86"/>
    <w:rsid w:val="003A6A27"/>
    <w:rsid w:val="003A7FFD"/>
    <w:rsid w:val="003B3FCF"/>
    <w:rsid w:val="00511EC1"/>
    <w:rsid w:val="00513484"/>
    <w:rsid w:val="00522B70"/>
    <w:rsid w:val="005A6B76"/>
    <w:rsid w:val="005E7DFB"/>
    <w:rsid w:val="0063659A"/>
    <w:rsid w:val="00661D7A"/>
    <w:rsid w:val="006651D6"/>
    <w:rsid w:val="006E098C"/>
    <w:rsid w:val="007E4323"/>
    <w:rsid w:val="008104A4"/>
    <w:rsid w:val="00810A64"/>
    <w:rsid w:val="00810E0C"/>
    <w:rsid w:val="00903091"/>
    <w:rsid w:val="009655AA"/>
    <w:rsid w:val="00A32113"/>
    <w:rsid w:val="00A63D07"/>
    <w:rsid w:val="00AC3530"/>
    <w:rsid w:val="00B873F8"/>
    <w:rsid w:val="00C0675B"/>
    <w:rsid w:val="00C43A7B"/>
    <w:rsid w:val="00C47899"/>
    <w:rsid w:val="00C54EA7"/>
    <w:rsid w:val="00C65C3A"/>
    <w:rsid w:val="00CE77F5"/>
    <w:rsid w:val="00CF1634"/>
    <w:rsid w:val="00CF773C"/>
    <w:rsid w:val="00CF7F54"/>
    <w:rsid w:val="00D46A9A"/>
    <w:rsid w:val="00DC631F"/>
    <w:rsid w:val="00DD42B6"/>
    <w:rsid w:val="00E039FE"/>
    <w:rsid w:val="00E27B85"/>
    <w:rsid w:val="00E300A8"/>
    <w:rsid w:val="00EB24F1"/>
    <w:rsid w:val="00F068C2"/>
    <w:rsid w:val="00F560E4"/>
    <w:rsid w:val="00F56794"/>
    <w:rsid w:val="00FD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C52EE"/>
  <w15:docId w15:val="{C8EB633E-279C-4ABD-8E25-D69D8F54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Bodytext">
    <w:name w:val="Body text_"/>
    <w:basedOn w:val="VarsaylanParagrafYazTipi"/>
    <w:link w:val="GvdeMetn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GvdeMetni1">
    <w:name w:val="Gövde Metni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1">
    <w:name w:val="Heading #1_"/>
    <w:basedOn w:val="VarsaylanParagrafYazTipi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customStyle="1" w:styleId="GvdeMetni2">
    <w:name w:val="Gövde Metni2"/>
    <w:basedOn w:val="Normal"/>
    <w:link w:val="Bodytext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before="360" w:line="547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6B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6B96"/>
    <w:rPr>
      <w:rFonts w:ascii="Segoe UI" w:hAnsi="Segoe UI" w:cs="Segoe UI"/>
      <w:color w:val="000000"/>
      <w:sz w:val="18"/>
      <w:szCs w:val="18"/>
    </w:rPr>
  </w:style>
  <w:style w:type="paragraph" w:styleId="ListeParagraf">
    <w:name w:val="List Paragraph"/>
    <w:basedOn w:val="Normal"/>
    <w:uiPriority w:val="34"/>
    <w:qFormat/>
    <w:rsid w:val="00C067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D220C600D577904394BE918987F124ED00BD0A0A037C09EA40B42D05FA07A95025" ma:contentTypeVersion="7" ma:contentTypeDescription="Yeni Belge Oluşturun." ma:contentTypeScope="" ma:versionID="3db390e3bba2883168078161838cc813">
  <xsd:schema xmlns:xsd="http://www.w3.org/2001/XMLSchema" xmlns:xs="http://www.w3.org/2001/XMLSchema" xmlns:p="http://schemas.microsoft.com/office/2006/metadata/properties" xmlns:ns1="http://schemas.microsoft.com/sharepoint/v3" xmlns:ns2="02bb0cb8-50a5-4580-9b6f-935d4679fd54" targetNamespace="http://schemas.microsoft.com/office/2006/metadata/properties" ma:root="true" ma:fieldsID="42de2ac9329250ece616f174af4a18f2" ns1:_="" ns2:_="">
    <xsd:import namespace="http://schemas.microsoft.com/sharepoint/v3"/>
    <xsd:import namespace="02bb0cb8-50a5-4580-9b6f-935d4679fd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İlkenin Dışında Tut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b0cb8-50a5-4580-9b6f-935d4679fd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Belge Kimliği Değeri" ma:description="Bu öğeye atanan belge kimliğinin değeri." ma:internalName="_dlc_DocId" ma:readOnly="true">
      <xsd:simpleType>
        <xsd:restriction base="dms:Text"/>
      </xsd:simpleType>
    </xsd:element>
    <xsd:element name="_dlc_DocIdUrl" ma:index="9" nillable="true" ma:displayName="Belge Kimliği" ma:description="Bu belgeye yönelik kalıcı bağlantı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Kalıcı Kimlik" ma:description="Eklerken kimliği koru." ma:hidden="true" ma:internalName="_dlc_DocIdPersistId" ma:readOnly="true">
      <xsd:simpleType>
        <xsd:restriction base="dms:Boolean"/>
      </xsd:simpleType>
    </xsd:element>
    <xsd:element name="SharedWithDetails" ma:index="12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2bb0cb8-50a5-4580-9b6f-935d4679fd54">N2K5RXNDME4Q-11-1068377</_dlc_DocId>
    <_dlc_DocIdUrl xmlns="02bb0cb8-50a5-4580-9b6f-935d4679fd54">
      <Url>https://portal.icisleri.gov.tr/sites/illeridaresi/_layouts/15/DocIdRedir.aspx?ID=N2K5RXNDME4Q-11-1068377</Url>
      <Description>N2K5RXNDME4Q-11-1068377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Word</p:Name>
  <p:Description/>
  <p:Statement/>
  <p:PolicyItems>
    <p:PolicyItem featureId="Microsoft.Office.RecordsManagement.PolicyFeatures.PolicyAudit" staticId="0x010100D220C600D577904394BE918987F124ED00BD0A0A037C09EA40B42D05FA07A95025|8138272" UniqueId="fd20d03f-71a3-4634-8879-ecaa82fa14a8">
      <p:Name>Denetleme</p:Name>
      <p:Description>Belgelerdeki kullanıcı eylemlerini denetleyip öğeleri Denetim Günlüğü'ne listeler.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D5D0C7-DDD5-426B-8461-072C3422C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2bb0cb8-50a5-4580-9b6f-935d4679fd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06303-26AA-419C-A0A6-4C829B2CC4A3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2bb0cb8-50a5-4580-9b6f-935d4679fd54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B9312FE-0B90-4D77-AEFF-E123032F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9A71C2-EFE9-4EE8-BC3E-CE18AD985CC3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38CA3CAC-3849-43E2-98F2-FD287C39AB0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ÖMER ÖZAY</dc:creator>
  <cp:lastModifiedBy>Hasan Basri ÖZDEMİR</cp:lastModifiedBy>
  <cp:revision>8</cp:revision>
  <cp:lastPrinted>2025-08-28T13:04:00Z</cp:lastPrinted>
  <dcterms:created xsi:type="dcterms:W3CDTF">2025-08-19T07:19:00Z</dcterms:created>
  <dcterms:modified xsi:type="dcterms:W3CDTF">2025-08-28T13:04:00Z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0x010100D220C600D577904394BE918987F124ED00BD0A0A037C09EA40B42D05FA07A95025</vt:lpwstr>
  </property>
  <property fmtid="{D5CDD505-2E9C-101B-9397-08002B2CF9AE}" pid="3" name="_dlc_DocIdItemGuid">
    <vt:lpwstr>d3f0b145-d885-4542-bb30-224e9ca781a5</vt:lpwstr>
  </property>
</Properties>
</file>